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68B73" w14:textId="77777777" w:rsidR="00AA0DD7" w:rsidRPr="0086174C" w:rsidRDefault="00AA0DD7" w:rsidP="00AA0DD7">
      <w:pPr>
        <w:spacing w:before="100" w:beforeAutospacing="1" w:after="100" w:afterAutospacing="1" w:line="240" w:lineRule="auto"/>
        <w:outlineLvl w:val="1"/>
        <w:rPr>
          <w:rFonts w:eastAsia="Times New Roman" w:cs="Helvetica"/>
          <w:color w:val="000000"/>
          <w:kern w:val="0"/>
          <w:sz w:val="36"/>
          <w:szCs w:val="36"/>
          <w:lang w:eastAsia="de-DE"/>
          <w14:ligatures w14:val="none"/>
        </w:rPr>
      </w:pPr>
      <w:r w:rsidRPr="0086174C">
        <w:rPr>
          <w:rFonts w:eastAsia="Times New Roman" w:cs="Helvetica"/>
          <w:color w:val="000000"/>
          <w:kern w:val="0"/>
          <w:sz w:val="36"/>
          <w:szCs w:val="36"/>
          <w:lang w:eastAsia="de-DE"/>
          <w14:ligatures w14:val="none"/>
        </w:rPr>
        <w:t>Die Jahreslosung 2025</w:t>
      </w:r>
    </w:p>
    <w:p w14:paraId="72D1C8F3" w14:textId="67615993" w:rsidR="00AB55B0" w:rsidRPr="0086174C" w:rsidRDefault="00F80940" w:rsidP="0086174C">
      <w:pPr>
        <w:spacing w:line="276" w:lineRule="auto"/>
        <w:jc w:val="both"/>
        <w:rPr>
          <w:rFonts w:cs="Helvetica"/>
          <w:color w:val="000000"/>
          <w:sz w:val="28"/>
          <w:szCs w:val="28"/>
        </w:rPr>
      </w:pPr>
      <w:r w:rsidRPr="0086174C">
        <w:rPr>
          <w:rFonts w:cs="Helvetica"/>
          <w:color w:val="000000"/>
          <w:sz w:val="28"/>
          <w:szCs w:val="28"/>
        </w:rPr>
        <w:t xml:space="preserve">In </w:t>
      </w:r>
      <w:r w:rsidR="0058070F">
        <w:rPr>
          <w:rFonts w:cs="Helvetica"/>
          <w:color w:val="000000"/>
          <w:sz w:val="28"/>
          <w:szCs w:val="28"/>
        </w:rPr>
        <w:t>der</w:t>
      </w:r>
      <w:r w:rsidRPr="0086174C">
        <w:rPr>
          <w:rFonts w:cs="Helvetica"/>
          <w:color w:val="000000"/>
          <w:sz w:val="28"/>
          <w:szCs w:val="28"/>
        </w:rPr>
        <w:t xml:space="preserve"> </w:t>
      </w:r>
      <w:r w:rsidR="0058070F">
        <w:rPr>
          <w:rFonts w:cs="Helvetica"/>
          <w:color w:val="000000"/>
          <w:sz w:val="28"/>
          <w:szCs w:val="28"/>
        </w:rPr>
        <w:t>diesjährigen Projektw</w:t>
      </w:r>
      <w:r w:rsidRPr="0086174C">
        <w:rPr>
          <w:rFonts w:cs="Helvetica"/>
          <w:color w:val="000000"/>
          <w:sz w:val="28"/>
          <w:szCs w:val="28"/>
        </w:rPr>
        <w:t xml:space="preserve">oche </w:t>
      </w:r>
      <w:r w:rsidR="0058070F">
        <w:rPr>
          <w:rFonts w:cs="Helvetica"/>
          <w:color w:val="000000"/>
          <w:sz w:val="28"/>
          <w:szCs w:val="28"/>
        </w:rPr>
        <w:t>sind Schülerinnen und Schüler der JONA Schule</w:t>
      </w:r>
      <w:r w:rsidRPr="0086174C">
        <w:rPr>
          <w:rFonts w:cs="Helvetica"/>
          <w:color w:val="000000"/>
          <w:sz w:val="28"/>
          <w:szCs w:val="28"/>
        </w:rPr>
        <w:t xml:space="preserve"> eingeladen und aufgefordert zu prüfen. </w:t>
      </w:r>
      <w:r w:rsidR="00D90BA4" w:rsidRPr="0086174C">
        <w:rPr>
          <w:rFonts w:cs="Helvetica"/>
          <w:color w:val="000000"/>
          <w:sz w:val="28"/>
          <w:szCs w:val="28"/>
        </w:rPr>
        <w:t xml:space="preserve">Es sind </w:t>
      </w:r>
      <w:r w:rsidR="00A6469B">
        <w:rPr>
          <w:rFonts w:cs="Helvetica"/>
          <w:color w:val="000000"/>
          <w:sz w:val="28"/>
          <w:szCs w:val="28"/>
        </w:rPr>
        <w:t xml:space="preserve">mal </w:t>
      </w:r>
      <w:r w:rsidR="00D90BA4" w:rsidRPr="0086174C">
        <w:rPr>
          <w:rFonts w:cs="Helvetica"/>
          <w:color w:val="000000"/>
          <w:sz w:val="28"/>
          <w:szCs w:val="28"/>
        </w:rPr>
        <w:t xml:space="preserve">nicht </w:t>
      </w:r>
      <w:r w:rsidR="00A6469B">
        <w:rPr>
          <w:rFonts w:cs="Helvetica"/>
          <w:color w:val="000000"/>
          <w:sz w:val="28"/>
          <w:szCs w:val="28"/>
        </w:rPr>
        <w:t>die</w:t>
      </w:r>
      <w:r w:rsidR="00D90BA4" w:rsidRPr="0086174C">
        <w:rPr>
          <w:rFonts w:cs="Helvetica"/>
          <w:color w:val="000000"/>
          <w:sz w:val="28"/>
          <w:szCs w:val="28"/>
        </w:rPr>
        <w:t xml:space="preserve"> Lehrerinnen und Lehrer, die </w:t>
      </w:r>
      <w:r w:rsidR="00A6469B">
        <w:rPr>
          <w:rFonts w:cs="Helvetica"/>
          <w:color w:val="000000"/>
          <w:sz w:val="28"/>
          <w:szCs w:val="28"/>
        </w:rPr>
        <w:t>ihre Schülerinnen und Schüler</w:t>
      </w:r>
      <w:r w:rsidR="00D90BA4" w:rsidRPr="0086174C">
        <w:rPr>
          <w:rFonts w:cs="Helvetica"/>
          <w:color w:val="000000"/>
          <w:sz w:val="28"/>
          <w:szCs w:val="28"/>
        </w:rPr>
        <w:t xml:space="preserve"> prüfen</w:t>
      </w:r>
      <w:r w:rsidR="00CF34AC" w:rsidRPr="0086174C">
        <w:rPr>
          <w:rFonts w:cs="Helvetica"/>
          <w:color w:val="000000"/>
          <w:sz w:val="28"/>
          <w:szCs w:val="28"/>
        </w:rPr>
        <w:t xml:space="preserve"> oder testen</w:t>
      </w:r>
      <w:r w:rsidR="00A6469B">
        <w:rPr>
          <w:rFonts w:cs="Helvetica"/>
          <w:color w:val="000000"/>
          <w:sz w:val="28"/>
          <w:szCs w:val="28"/>
        </w:rPr>
        <w:t>.</w:t>
      </w:r>
      <w:r w:rsidR="00CF34AC" w:rsidRPr="0086174C">
        <w:rPr>
          <w:rFonts w:cs="Helvetica"/>
          <w:color w:val="000000"/>
          <w:sz w:val="28"/>
          <w:szCs w:val="28"/>
        </w:rPr>
        <w:t xml:space="preserve"> </w:t>
      </w:r>
      <w:r w:rsidR="006533CF">
        <w:rPr>
          <w:rFonts w:cs="Helvetica"/>
          <w:color w:val="000000"/>
          <w:sz w:val="28"/>
          <w:szCs w:val="28"/>
        </w:rPr>
        <w:t xml:space="preserve">In unterschiedlichen Projektkursen begeben sich die Schülerinnen und Schüler mit ihren Lehrerinnen und Lehrern auf </w:t>
      </w:r>
      <w:r w:rsidR="00A00EA2">
        <w:rPr>
          <w:rFonts w:cs="Helvetica"/>
          <w:color w:val="000000"/>
          <w:sz w:val="28"/>
          <w:szCs w:val="28"/>
        </w:rPr>
        <w:t>eine Prüfung.</w:t>
      </w:r>
    </w:p>
    <w:p w14:paraId="1A467D45" w14:textId="2C24310A" w:rsidR="00AA0DD7" w:rsidRPr="00A42AEE" w:rsidRDefault="00CF34AC" w:rsidP="00A42AEE">
      <w:pPr>
        <w:spacing w:before="100" w:beforeAutospacing="1" w:after="100" w:afterAutospacing="1" w:line="276" w:lineRule="auto"/>
        <w:jc w:val="both"/>
        <w:outlineLvl w:val="3"/>
        <w:rPr>
          <w:rFonts w:eastAsia="Times New Roman" w:cs="Helvetica"/>
          <w:b/>
          <w:bCs/>
          <w:color w:val="005FA9"/>
          <w:kern w:val="0"/>
          <w:sz w:val="28"/>
          <w:szCs w:val="28"/>
          <w:lang w:eastAsia="de-DE"/>
          <w14:ligatures w14:val="none"/>
        </w:rPr>
      </w:pPr>
      <w:r w:rsidRPr="0086174C">
        <w:rPr>
          <w:rFonts w:eastAsia="Times New Roman" w:cs="Helvetica"/>
          <w:b/>
          <w:bCs/>
          <w:color w:val="005FA9"/>
          <w:kern w:val="0"/>
          <w:sz w:val="28"/>
          <w:szCs w:val="28"/>
          <w:lang w:eastAsia="de-DE"/>
          <w14:ligatures w14:val="none"/>
        </w:rPr>
        <w:t>„</w:t>
      </w:r>
      <w:r w:rsidR="00AA0DD7" w:rsidRPr="0086174C">
        <w:rPr>
          <w:rFonts w:eastAsia="Times New Roman" w:cs="Helvetica"/>
          <w:b/>
          <w:bCs/>
          <w:color w:val="005FA9"/>
          <w:kern w:val="0"/>
          <w:sz w:val="28"/>
          <w:szCs w:val="28"/>
          <w:lang w:eastAsia="de-DE"/>
          <w14:ligatures w14:val="none"/>
        </w:rPr>
        <w:t>Prüft alles und behaltet das Gute!</w:t>
      </w:r>
      <w:r w:rsidRPr="0086174C">
        <w:rPr>
          <w:rFonts w:eastAsia="Times New Roman" w:cs="Helvetica"/>
          <w:b/>
          <w:bCs/>
          <w:color w:val="005FA9"/>
          <w:kern w:val="0"/>
          <w:sz w:val="28"/>
          <w:szCs w:val="28"/>
          <w:lang w:eastAsia="de-DE"/>
          <w14:ligatures w14:val="none"/>
        </w:rPr>
        <w:t>“</w:t>
      </w:r>
      <w:r w:rsidR="00EF590C">
        <w:rPr>
          <w:rFonts w:eastAsia="Times New Roman" w:cs="Helvetica"/>
          <w:b/>
          <w:bCs/>
          <w:color w:val="005FA9"/>
          <w:kern w:val="0"/>
          <w:sz w:val="28"/>
          <w:szCs w:val="28"/>
          <w:lang w:eastAsia="de-DE"/>
          <w14:ligatures w14:val="none"/>
        </w:rPr>
        <w:t xml:space="preserve"> </w:t>
      </w:r>
      <w:r w:rsidRPr="0086174C">
        <w:rPr>
          <w:rFonts w:cs="Helvetica"/>
          <w:color w:val="000000"/>
          <w:sz w:val="28"/>
          <w:szCs w:val="28"/>
        </w:rPr>
        <w:t xml:space="preserve">Das ist die Jahreslosung </w:t>
      </w:r>
      <w:r w:rsidR="00EC23B1" w:rsidRPr="0086174C">
        <w:rPr>
          <w:rFonts w:cs="Helvetica"/>
          <w:color w:val="000000"/>
          <w:sz w:val="28"/>
          <w:szCs w:val="28"/>
        </w:rPr>
        <w:t>für die Christen im kommenden Jahr.</w:t>
      </w:r>
      <w:r w:rsidR="00A42AEE">
        <w:rPr>
          <w:rFonts w:eastAsia="Times New Roman" w:cs="Helvetica"/>
          <w:b/>
          <w:bCs/>
          <w:color w:val="005FA9"/>
          <w:kern w:val="0"/>
          <w:sz w:val="28"/>
          <w:szCs w:val="28"/>
          <w:lang w:eastAsia="de-DE"/>
          <w14:ligatures w14:val="none"/>
        </w:rPr>
        <w:t xml:space="preserve"> </w:t>
      </w:r>
      <w:r w:rsidR="00D9715A">
        <w:rPr>
          <w:rFonts w:cs="Helvetica"/>
          <w:color w:val="000000"/>
          <w:sz w:val="28"/>
          <w:szCs w:val="28"/>
        </w:rPr>
        <w:t>M</w:t>
      </w:r>
      <w:r w:rsidR="00AA0DD7" w:rsidRPr="0086174C">
        <w:rPr>
          <w:rFonts w:cs="Helvetica"/>
          <w:color w:val="000000"/>
          <w:sz w:val="28"/>
          <w:szCs w:val="28"/>
        </w:rPr>
        <w:t xml:space="preserve">it </w:t>
      </w:r>
      <w:r w:rsidR="00D9715A">
        <w:rPr>
          <w:rFonts w:cs="Helvetica"/>
          <w:color w:val="000000"/>
          <w:sz w:val="28"/>
          <w:szCs w:val="28"/>
        </w:rPr>
        <w:t xml:space="preserve">was für einer Aussage </w:t>
      </w:r>
      <w:r w:rsidR="00AA0DD7" w:rsidRPr="0086174C">
        <w:rPr>
          <w:rFonts w:cs="Helvetica"/>
          <w:color w:val="000000"/>
          <w:sz w:val="28"/>
          <w:szCs w:val="28"/>
        </w:rPr>
        <w:t>haben wir es hier zu tun?</w:t>
      </w:r>
    </w:p>
    <w:p w14:paraId="2E19C53C" w14:textId="156B3602" w:rsidR="007E7D85" w:rsidRPr="0086174C" w:rsidRDefault="00AA0DD7" w:rsidP="0086174C">
      <w:pPr>
        <w:spacing w:line="276" w:lineRule="auto"/>
        <w:jc w:val="both"/>
        <w:rPr>
          <w:rFonts w:cs="Helvetica"/>
          <w:color w:val="000000"/>
          <w:sz w:val="28"/>
          <w:szCs w:val="28"/>
        </w:rPr>
      </w:pPr>
      <w:r w:rsidRPr="0086174C">
        <w:rPr>
          <w:rFonts w:cs="Helvetica"/>
          <w:color w:val="000000"/>
          <w:sz w:val="28"/>
          <w:szCs w:val="28"/>
        </w:rPr>
        <w:t xml:space="preserve">Der Apostel Paulus schrieb </w:t>
      </w:r>
      <w:r w:rsidR="00DF08BA" w:rsidRPr="0086174C">
        <w:rPr>
          <w:rFonts w:cs="Helvetica"/>
          <w:color w:val="000000"/>
          <w:sz w:val="28"/>
          <w:szCs w:val="28"/>
        </w:rPr>
        <w:t xml:space="preserve">im 1. Jahrhundert nach Christus </w:t>
      </w:r>
      <w:r w:rsidR="00EC23B1" w:rsidRPr="0086174C">
        <w:rPr>
          <w:rFonts w:cs="Helvetica"/>
          <w:color w:val="000000"/>
          <w:sz w:val="28"/>
          <w:szCs w:val="28"/>
        </w:rPr>
        <w:t xml:space="preserve">einen Brief </w:t>
      </w:r>
      <w:r w:rsidRPr="0086174C">
        <w:rPr>
          <w:rFonts w:cs="Helvetica"/>
          <w:color w:val="000000"/>
          <w:sz w:val="28"/>
          <w:szCs w:val="28"/>
        </w:rPr>
        <w:t>an die von ihm gegründete</w:t>
      </w:r>
      <w:r w:rsidR="003A47EC">
        <w:rPr>
          <w:rFonts w:cs="Helvetica"/>
          <w:color w:val="000000"/>
          <w:sz w:val="28"/>
          <w:szCs w:val="28"/>
        </w:rPr>
        <w:t>, noch</w:t>
      </w:r>
      <w:r w:rsidRPr="0086174C">
        <w:rPr>
          <w:rFonts w:cs="Helvetica"/>
          <w:color w:val="000000"/>
          <w:sz w:val="28"/>
          <w:szCs w:val="28"/>
        </w:rPr>
        <w:t xml:space="preserve"> junge Gemeinde in Thessaloniki. Er war beunruhigt, weil </w:t>
      </w:r>
      <w:r w:rsidR="007E7D85" w:rsidRPr="0086174C">
        <w:rPr>
          <w:rFonts w:cs="Helvetica"/>
          <w:color w:val="000000"/>
          <w:sz w:val="28"/>
          <w:szCs w:val="28"/>
        </w:rPr>
        <w:t>die Gemeinde</w:t>
      </w:r>
      <w:r w:rsidRPr="0086174C">
        <w:rPr>
          <w:rFonts w:cs="Helvetica"/>
          <w:color w:val="000000"/>
          <w:sz w:val="28"/>
          <w:szCs w:val="28"/>
        </w:rPr>
        <w:t xml:space="preserve"> vielen Einflüssen und Anfeindungen ausgesetzt war. </w:t>
      </w:r>
    </w:p>
    <w:p w14:paraId="37EC5730" w14:textId="16F6DD77" w:rsidR="00B1011A" w:rsidRPr="0086174C" w:rsidRDefault="00AA0DD7" w:rsidP="0086174C">
      <w:pPr>
        <w:spacing w:line="276" w:lineRule="auto"/>
        <w:jc w:val="both"/>
        <w:rPr>
          <w:rFonts w:cs="Helvetica"/>
          <w:color w:val="000000"/>
          <w:sz w:val="28"/>
          <w:szCs w:val="28"/>
        </w:rPr>
      </w:pPr>
      <w:r w:rsidRPr="0086174C">
        <w:rPr>
          <w:rFonts w:cs="Helvetica"/>
          <w:color w:val="000000"/>
          <w:sz w:val="28"/>
          <w:szCs w:val="28"/>
        </w:rPr>
        <w:t>Das geht uns heute nicht viel anders.</w:t>
      </w:r>
      <w:r w:rsidR="00541A9E">
        <w:rPr>
          <w:rFonts w:cs="Helvetica"/>
          <w:color w:val="000000"/>
          <w:sz w:val="28"/>
          <w:szCs w:val="28"/>
        </w:rPr>
        <w:t xml:space="preserve"> </w:t>
      </w:r>
      <w:r w:rsidR="00854AC9">
        <w:rPr>
          <w:rFonts w:cs="Helvetica"/>
          <w:color w:val="000000"/>
          <w:sz w:val="28"/>
          <w:szCs w:val="28"/>
        </w:rPr>
        <w:t>Wir werden von so vielen Dingen beeinflusst</w:t>
      </w:r>
      <w:r w:rsidR="00BC7818">
        <w:rPr>
          <w:rFonts w:cs="Helvetica"/>
          <w:color w:val="000000"/>
          <w:sz w:val="28"/>
          <w:szCs w:val="28"/>
        </w:rPr>
        <w:t>. Wir müssen mühsam erfahren und wählen, was gut für uns und andere ist.</w:t>
      </w:r>
    </w:p>
    <w:p w14:paraId="74CFCD63" w14:textId="5968B860" w:rsidR="004B49CC" w:rsidRDefault="008D49C3" w:rsidP="0086174C">
      <w:pPr>
        <w:spacing w:line="276" w:lineRule="auto"/>
        <w:jc w:val="both"/>
        <w:rPr>
          <w:rFonts w:cs="Helvetica"/>
          <w:color w:val="000000"/>
          <w:sz w:val="28"/>
          <w:szCs w:val="28"/>
        </w:rPr>
      </w:pPr>
      <w:r>
        <w:rPr>
          <w:rFonts w:cs="Helvetica"/>
          <w:color w:val="000000"/>
          <w:sz w:val="28"/>
          <w:szCs w:val="28"/>
        </w:rPr>
        <w:t>Viele Entscheidungen haben wir schon längst getroffen</w:t>
      </w:r>
      <w:r w:rsidR="0020597B">
        <w:rPr>
          <w:rFonts w:cs="Helvetica"/>
          <w:color w:val="000000"/>
          <w:sz w:val="28"/>
          <w:szCs w:val="28"/>
        </w:rPr>
        <w:t xml:space="preserve"> oder wurden für uns getroffen</w:t>
      </w:r>
      <w:r>
        <w:rPr>
          <w:rFonts w:cs="Helvetica"/>
          <w:color w:val="000000"/>
          <w:sz w:val="28"/>
          <w:szCs w:val="28"/>
        </w:rPr>
        <w:t xml:space="preserve">. Vieles scheint ganz selbstverständlich zu sein, ist es aber nicht. </w:t>
      </w:r>
      <w:r w:rsidR="004B49CC">
        <w:rPr>
          <w:rFonts w:cs="Helvetica"/>
          <w:color w:val="000000"/>
          <w:sz w:val="28"/>
          <w:szCs w:val="28"/>
        </w:rPr>
        <w:t>Es stand einmal eine Entscheidung dahinter</w:t>
      </w:r>
      <w:r w:rsidR="00B34213">
        <w:rPr>
          <w:rFonts w:cs="Helvetica"/>
          <w:color w:val="000000"/>
          <w:sz w:val="28"/>
          <w:szCs w:val="28"/>
        </w:rPr>
        <w:t>, die dann zur Gewohnheit geworden ist</w:t>
      </w:r>
      <w:r w:rsidR="0067288E">
        <w:rPr>
          <w:rFonts w:cs="Helvetica"/>
          <w:color w:val="000000"/>
          <w:sz w:val="28"/>
          <w:szCs w:val="28"/>
        </w:rPr>
        <w:t>.</w:t>
      </w:r>
    </w:p>
    <w:p w14:paraId="3EEC5021" w14:textId="165F1EFB" w:rsidR="00AA0DD7" w:rsidRPr="0086174C" w:rsidRDefault="000A1133" w:rsidP="0086174C">
      <w:pPr>
        <w:spacing w:line="276" w:lineRule="auto"/>
        <w:jc w:val="both"/>
        <w:rPr>
          <w:rFonts w:cs="Helvetica"/>
          <w:color w:val="000000"/>
          <w:sz w:val="28"/>
          <w:szCs w:val="28"/>
        </w:rPr>
      </w:pPr>
      <w:r w:rsidRPr="0086174C">
        <w:rPr>
          <w:rFonts w:cs="Helvetica"/>
          <w:color w:val="000000"/>
          <w:sz w:val="28"/>
          <w:szCs w:val="28"/>
        </w:rPr>
        <w:t xml:space="preserve">Täglich treffen wir </w:t>
      </w:r>
      <w:r w:rsidR="00950B8C">
        <w:rPr>
          <w:rFonts w:cs="Helvetica"/>
          <w:color w:val="000000"/>
          <w:sz w:val="28"/>
          <w:szCs w:val="28"/>
        </w:rPr>
        <w:t xml:space="preserve">neue </w:t>
      </w:r>
      <w:r w:rsidR="00AA0DD7" w:rsidRPr="0086174C">
        <w:rPr>
          <w:rFonts w:cs="Helvetica"/>
          <w:color w:val="000000"/>
          <w:sz w:val="28"/>
          <w:szCs w:val="28"/>
        </w:rPr>
        <w:t xml:space="preserve">Entscheidungen. Kleinere meist unbewusst, größere erst nach reiflicher Überlegung. Und doch bleibt oft ein Rest an Unsicherheit. Längst nicht immer erkennen wir, ob eine Entscheidung richtig oder falsch war. Außerdem ist das </w:t>
      </w:r>
      <w:r w:rsidR="00566F63" w:rsidRPr="0086174C">
        <w:rPr>
          <w:rFonts w:cs="Helvetica"/>
          <w:color w:val="000000"/>
          <w:sz w:val="28"/>
          <w:szCs w:val="28"/>
        </w:rPr>
        <w:t>oft</w:t>
      </w:r>
      <w:r w:rsidR="00AA0DD7" w:rsidRPr="0086174C">
        <w:rPr>
          <w:rFonts w:cs="Helvetica"/>
          <w:color w:val="000000"/>
          <w:sz w:val="28"/>
          <w:szCs w:val="28"/>
        </w:rPr>
        <w:t xml:space="preserve"> auch Ansichtssache</w:t>
      </w:r>
      <w:r w:rsidR="004E0408" w:rsidRPr="0086174C">
        <w:rPr>
          <w:rFonts w:cs="Helvetica"/>
          <w:color w:val="000000"/>
          <w:sz w:val="28"/>
          <w:szCs w:val="28"/>
        </w:rPr>
        <w:t>.</w:t>
      </w:r>
      <w:r w:rsidR="00AA0DD7" w:rsidRPr="0086174C">
        <w:rPr>
          <w:rFonts w:cs="Helvetica"/>
          <w:color w:val="000000"/>
          <w:sz w:val="28"/>
          <w:szCs w:val="28"/>
        </w:rPr>
        <w:t xml:space="preserve"> Ich kann und möchte nicht einfach für mich übernehmen, was andere für richtig und gut befinden. Das bedeutet, dass meine Ansichten, mein Glaube und die Art, ihn zu leben, immer wieder auf den Prüfstand gestellt werden. Von mir selbst und von anderen.</w:t>
      </w:r>
      <w:r w:rsidR="0025519C">
        <w:rPr>
          <w:rFonts w:cs="Helvetica"/>
          <w:color w:val="000000"/>
          <w:sz w:val="28"/>
          <w:szCs w:val="28"/>
        </w:rPr>
        <w:t xml:space="preserve"> Prüfen heißt</w:t>
      </w:r>
      <w:r w:rsidR="00F31FEB">
        <w:rPr>
          <w:rFonts w:cs="Helvetica"/>
          <w:color w:val="000000"/>
          <w:sz w:val="28"/>
          <w:szCs w:val="28"/>
        </w:rPr>
        <w:t>, nicht alles einfach hinzunehmen, sondern aktiv zu werden. Prüfen ist eine Lebensaufgabe.</w:t>
      </w:r>
      <w:r w:rsidR="0017678A">
        <w:rPr>
          <w:rFonts w:cs="Helvetica"/>
          <w:color w:val="000000"/>
          <w:sz w:val="28"/>
          <w:szCs w:val="28"/>
        </w:rPr>
        <w:t xml:space="preserve"> Prüfen, testen, hinterfragen, miteinander vergleichen</w:t>
      </w:r>
      <w:r w:rsidR="0098687D">
        <w:rPr>
          <w:rFonts w:cs="Helvetica"/>
          <w:color w:val="000000"/>
          <w:sz w:val="28"/>
          <w:szCs w:val="28"/>
        </w:rPr>
        <w:t>, was uns als Gemeinschaft</w:t>
      </w:r>
      <w:r w:rsidR="008909DF" w:rsidRPr="008909DF">
        <w:rPr>
          <w:rFonts w:cs="Helvetica"/>
          <w:color w:val="000000"/>
          <w:sz w:val="28"/>
          <w:szCs w:val="28"/>
        </w:rPr>
        <w:t xml:space="preserve"> </w:t>
      </w:r>
      <w:r w:rsidR="008909DF">
        <w:rPr>
          <w:rFonts w:cs="Helvetica"/>
          <w:color w:val="000000"/>
          <w:sz w:val="28"/>
          <w:szCs w:val="28"/>
        </w:rPr>
        <w:t>nützt</w:t>
      </w:r>
      <w:r w:rsidR="0098687D">
        <w:rPr>
          <w:rFonts w:cs="Helvetica"/>
          <w:color w:val="000000"/>
          <w:sz w:val="28"/>
          <w:szCs w:val="28"/>
        </w:rPr>
        <w:t xml:space="preserve">, was uns </w:t>
      </w:r>
      <w:r w:rsidR="00A00EA2">
        <w:rPr>
          <w:rFonts w:cs="Helvetica"/>
          <w:color w:val="000000"/>
          <w:sz w:val="28"/>
          <w:szCs w:val="28"/>
        </w:rPr>
        <w:t>guttut</w:t>
      </w:r>
      <w:r w:rsidR="004A2152">
        <w:rPr>
          <w:rFonts w:cs="Helvetica"/>
          <w:color w:val="000000"/>
          <w:sz w:val="28"/>
          <w:szCs w:val="28"/>
        </w:rPr>
        <w:t>.</w:t>
      </w:r>
    </w:p>
    <w:p w14:paraId="23F9E6F7" w14:textId="7DB6231B" w:rsidR="00AA0DD7" w:rsidRDefault="00AA0DD7" w:rsidP="0086174C">
      <w:pPr>
        <w:spacing w:line="276" w:lineRule="auto"/>
        <w:jc w:val="both"/>
        <w:rPr>
          <w:rFonts w:cs="Helvetica"/>
          <w:color w:val="000000"/>
          <w:sz w:val="28"/>
          <w:szCs w:val="28"/>
        </w:rPr>
      </w:pPr>
      <w:r w:rsidRPr="0086174C">
        <w:rPr>
          <w:rStyle w:val="Fett"/>
          <w:rFonts w:cs="Helvetica"/>
          <w:color w:val="000000"/>
          <w:sz w:val="28"/>
          <w:szCs w:val="28"/>
        </w:rPr>
        <w:t>„Prüft alles und behaltet das Gute!“</w:t>
      </w:r>
      <w:r w:rsidRPr="0086174C">
        <w:rPr>
          <w:rFonts w:cs="Helvetica"/>
          <w:color w:val="000000"/>
          <w:sz w:val="28"/>
          <w:szCs w:val="28"/>
        </w:rPr>
        <w:t xml:space="preserve"> meint, sich </w:t>
      </w:r>
      <w:r w:rsidR="004A2152">
        <w:rPr>
          <w:rFonts w:cs="Helvetica"/>
          <w:color w:val="000000"/>
          <w:sz w:val="28"/>
          <w:szCs w:val="28"/>
        </w:rPr>
        <w:t xml:space="preserve">nicht </w:t>
      </w:r>
      <w:r w:rsidRPr="0086174C">
        <w:rPr>
          <w:rFonts w:cs="Helvetica"/>
          <w:color w:val="000000"/>
          <w:sz w:val="28"/>
          <w:szCs w:val="28"/>
        </w:rPr>
        <w:t xml:space="preserve">vor Neuem, Ungewohnten zu fürchten, um es dann vorschnell durchs Raster fallen zu </w:t>
      </w:r>
      <w:r w:rsidRPr="0086174C">
        <w:rPr>
          <w:rFonts w:cs="Helvetica"/>
          <w:color w:val="000000"/>
          <w:sz w:val="28"/>
          <w:szCs w:val="28"/>
        </w:rPr>
        <w:lastRenderedPageBreak/>
        <w:t>lassen. Es ermutigt, alles erst einmal anzuschauen, gewissenhaft zu prüfen und miteinander im Gespräch zu bleiben.</w:t>
      </w:r>
    </w:p>
    <w:p w14:paraId="67121929" w14:textId="016FD199" w:rsidR="00541C7D" w:rsidRDefault="00D56F66" w:rsidP="00A42AEE">
      <w:pPr>
        <w:spacing w:line="276" w:lineRule="auto"/>
        <w:jc w:val="both"/>
        <w:rPr>
          <w:rFonts w:cs="Helvetica"/>
          <w:color w:val="000000"/>
          <w:sz w:val="28"/>
          <w:szCs w:val="28"/>
        </w:rPr>
      </w:pPr>
      <w:r>
        <w:rPr>
          <w:rFonts w:cs="Helvetica"/>
          <w:color w:val="000000"/>
          <w:sz w:val="28"/>
          <w:szCs w:val="28"/>
        </w:rPr>
        <w:t>I</w:t>
      </w:r>
      <w:r w:rsidR="0023756A">
        <w:rPr>
          <w:rFonts w:cs="Helvetica"/>
          <w:color w:val="000000"/>
          <w:sz w:val="28"/>
          <w:szCs w:val="28"/>
        </w:rPr>
        <w:t>m Schulhaus</w:t>
      </w:r>
      <w:r w:rsidR="00AE6A7A">
        <w:rPr>
          <w:rFonts w:cs="Helvetica"/>
          <w:color w:val="000000"/>
          <w:sz w:val="28"/>
          <w:szCs w:val="28"/>
        </w:rPr>
        <w:t xml:space="preserve"> </w:t>
      </w:r>
      <w:r>
        <w:rPr>
          <w:rFonts w:cs="Helvetica"/>
          <w:color w:val="000000"/>
          <w:sz w:val="28"/>
          <w:szCs w:val="28"/>
        </w:rPr>
        <w:t>können die Schülerinnen und Schüler</w:t>
      </w:r>
      <w:r w:rsidR="00AE6A7A">
        <w:rPr>
          <w:rFonts w:cs="Helvetica"/>
          <w:color w:val="000000"/>
          <w:sz w:val="28"/>
          <w:szCs w:val="28"/>
        </w:rPr>
        <w:t xml:space="preserve"> im Laufe der Woche</w:t>
      </w:r>
      <w:r w:rsidR="00607FE2">
        <w:rPr>
          <w:rFonts w:cs="Helvetica"/>
          <w:color w:val="000000"/>
          <w:sz w:val="28"/>
          <w:szCs w:val="28"/>
        </w:rPr>
        <w:t xml:space="preserve"> entdecken,</w:t>
      </w:r>
      <w:r w:rsidR="001B7273">
        <w:rPr>
          <w:rFonts w:cs="Helvetica"/>
          <w:color w:val="000000"/>
          <w:sz w:val="28"/>
          <w:szCs w:val="28"/>
        </w:rPr>
        <w:t xml:space="preserve"> auf welch unterschiedliche Art und Weise </w:t>
      </w:r>
      <w:r w:rsidR="00AE6A7A">
        <w:rPr>
          <w:rFonts w:cs="Helvetica"/>
          <w:color w:val="000000"/>
          <w:sz w:val="28"/>
          <w:szCs w:val="28"/>
        </w:rPr>
        <w:t xml:space="preserve">dieser Gedanke </w:t>
      </w:r>
      <w:r w:rsidR="001B7273">
        <w:rPr>
          <w:rFonts w:cs="Helvetica"/>
          <w:color w:val="000000"/>
          <w:sz w:val="28"/>
          <w:szCs w:val="28"/>
        </w:rPr>
        <w:t xml:space="preserve">bildlich dargestellt </w:t>
      </w:r>
      <w:r w:rsidR="00607FE2">
        <w:rPr>
          <w:rFonts w:cs="Helvetica"/>
          <w:color w:val="000000"/>
          <w:sz w:val="28"/>
          <w:szCs w:val="28"/>
        </w:rPr>
        <w:t>werden kann</w:t>
      </w:r>
      <w:r w:rsidR="001B7273">
        <w:rPr>
          <w:rFonts w:cs="Helvetica"/>
          <w:color w:val="000000"/>
          <w:sz w:val="28"/>
          <w:szCs w:val="28"/>
        </w:rPr>
        <w:t xml:space="preserve">. </w:t>
      </w:r>
    </w:p>
    <w:p w14:paraId="5F842DA7" w14:textId="1B23B0D1" w:rsidR="00AA0DD7" w:rsidRPr="00A42AEE" w:rsidRDefault="009511CF" w:rsidP="00A42AEE">
      <w:pPr>
        <w:spacing w:line="276" w:lineRule="auto"/>
        <w:jc w:val="both"/>
        <w:rPr>
          <w:rFonts w:cs="Helvetica"/>
          <w:color w:val="000000"/>
          <w:sz w:val="28"/>
          <w:szCs w:val="28"/>
        </w:rPr>
      </w:pPr>
      <w:r>
        <w:rPr>
          <w:rFonts w:cs="Helvetica"/>
          <w:color w:val="000000"/>
          <w:sz w:val="28"/>
          <w:szCs w:val="28"/>
        </w:rPr>
        <w:t xml:space="preserve">Wir wünschen euch viel Spaß </w:t>
      </w:r>
      <w:r w:rsidR="00EF590C">
        <w:rPr>
          <w:rFonts w:cs="Helvetica"/>
          <w:color w:val="000000"/>
          <w:sz w:val="28"/>
          <w:szCs w:val="28"/>
        </w:rPr>
        <w:t>beim Prüfen und Bewahren des Guten.</w:t>
      </w:r>
      <w:r w:rsidR="00541C7D">
        <w:rPr>
          <w:rFonts w:cs="Helvetica"/>
          <w:color w:val="000000"/>
          <w:sz w:val="28"/>
          <w:szCs w:val="28"/>
        </w:rPr>
        <w:t xml:space="preserve"> Für heute einen guten Start in die Projektwoche</w:t>
      </w:r>
      <w:r w:rsidR="00AD3F65">
        <w:rPr>
          <w:rFonts w:cs="Helvetica"/>
          <w:color w:val="000000"/>
          <w:sz w:val="28"/>
          <w:szCs w:val="28"/>
        </w:rPr>
        <w:t xml:space="preserve"> und am Freitag an gutes Ankommen.</w:t>
      </w:r>
    </w:p>
    <w:sectPr w:rsidR="00AA0DD7" w:rsidRPr="00A42A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D7"/>
    <w:rsid w:val="000A1133"/>
    <w:rsid w:val="000E00FD"/>
    <w:rsid w:val="00134126"/>
    <w:rsid w:val="0017678A"/>
    <w:rsid w:val="001B7273"/>
    <w:rsid w:val="0020597B"/>
    <w:rsid w:val="0023756A"/>
    <w:rsid w:val="0025519C"/>
    <w:rsid w:val="002558BC"/>
    <w:rsid w:val="002954EB"/>
    <w:rsid w:val="00392A06"/>
    <w:rsid w:val="003A47EC"/>
    <w:rsid w:val="004A2152"/>
    <w:rsid w:val="004B49CC"/>
    <w:rsid w:val="004E0408"/>
    <w:rsid w:val="00541A9E"/>
    <w:rsid w:val="00541C7D"/>
    <w:rsid w:val="00566F63"/>
    <w:rsid w:val="0058070F"/>
    <w:rsid w:val="005B1F77"/>
    <w:rsid w:val="00607FE2"/>
    <w:rsid w:val="006533CF"/>
    <w:rsid w:val="0067169D"/>
    <w:rsid w:val="0067288E"/>
    <w:rsid w:val="007B1EAE"/>
    <w:rsid w:val="007E7D85"/>
    <w:rsid w:val="00854AC9"/>
    <w:rsid w:val="0086174C"/>
    <w:rsid w:val="008909DF"/>
    <w:rsid w:val="00890A33"/>
    <w:rsid w:val="008D49C3"/>
    <w:rsid w:val="008E584E"/>
    <w:rsid w:val="00950B8C"/>
    <w:rsid w:val="009511CF"/>
    <w:rsid w:val="0098687D"/>
    <w:rsid w:val="00A00EA2"/>
    <w:rsid w:val="00A42AEE"/>
    <w:rsid w:val="00A6469B"/>
    <w:rsid w:val="00AA0DD7"/>
    <w:rsid w:val="00AA5F92"/>
    <w:rsid w:val="00AB55B0"/>
    <w:rsid w:val="00AD3F65"/>
    <w:rsid w:val="00AE6A7A"/>
    <w:rsid w:val="00B1011A"/>
    <w:rsid w:val="00B11ADA"/>
    <w:rsid w:val="00B332F2"/>
    <w:rsid w:val="00B34213"/>
    <w:rsid w:val="00BC7818"/>
    <w:rsid w:val="00CF34AC"/>
    <w:rsid w:val="00D56F66"/>
    <w:rsid w:val="00D90BA4"/>
    <w:rsid w:val="00D9715A"/>
    <w:rsid w:val="00DF08BA"/>
    <w:rsid w:val="00EC23B1"/>
    <w:rsid w:val="00EF590C"/>
    <w:rsid w:val="00F31FEB"/>
    <w:rsid w:val="00F809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614C2"/>
  <w15:chartTrackingRefBased/>
  <w15:docId w15:val="{493B6442-E2EB-45B4-B8B9-65A7569A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A0D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A0D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A0DD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A0DD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A0DD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A0DD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A0DD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A0DD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A0DD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A0DD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A0DD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A0DD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A0DD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A0DD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A0DD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A0DD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A0DD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A0DD7"/>
    <w:rPr>
      <w:rFonts w:eastAsiaTheme="majorEastAsia" w:cstheme="majorBidi"/>
      <w:color w:val="272727" w:themeColor="text1" w:themeTint="D8"/>
    </w:rPr>
  </w:style>
  <w:style w:type="paragraph" w:styleId="Titel">
    <w:name w:val="Title"/>
    <w:basedOn w:val="Standard"/>
    <w:next w:val="Standard"/>
    <w:link w:val="TitelZchn"/>
    <w:uiPriority w:val="10"/>
    <w:qFormat/>
    <w:rsid w:val="00AA0D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A0DD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A0DD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A0DD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A0DD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A0DD7"/>
    <w:rPr>
      <w:i/>
      <w:iCs/>
      <w:color w:val="404040" w:themeColor="text1" w:themeTint="BF"/>
    </w:rPr>
  </w:style>
  <w:style w:type="paragraph" w:styleId="Listenabsatz">
    <w:name w:val="List Paragraph"/>
    <w:basedOn w:val="Standard"/>
    <w:uiPriority w:val="34"/>
    <w:qFormat/>
    <w:rsid w:val="00AA0DD7"/>
    <w:pPr>
      <w:ind w:left="720"/>
      <w:contextualSpacing/>
    </w:pPr>
  </w:style>
  <w:style w:type="character" w:styleId="IntensiveHervorhebung">
    <w:name w:val="Intense Emphasis"/>
    <w:basedOn w:val="Absatz-Standardschriftart"/>
    <w:uiPriority w:val="21"/>
    <w:qFormat/>
    <w:rsid w:val="00AA0DD7"/>
    <w:rPr>
      <w:i/>
      <w:iCs/>
      <w:color w:val="0F4761" w:themeColor="accent1" w:themeShade="BF"/>
    </w:rPr>
  </w:style>
  <w:style w:type="paragraph" w:styleId="IntensivesZitat">
    <w:name w:val="Intense Quote"/>
    <w:basedOn w:val="Standard"/>
    <w:next w:val="Standard"/>
    <w:link w:val="IntensivesZitatZchn"/>
    <w:uiPriority w:val="30"/>
    <w:qFormat/>
    <w:rsid w:val="00AA0D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A0DD7"/>
    <w:rPr>
      <w:i/>
      <w:iCs/>
      <w:color w:val="0F4761" w:themeColor="accent1" w:themeShade="BF"/>
    </w:rPr>
  </w:style>
  <w:style w:type="character" w:styleId="IntensiverVerweis">
    <w:name w:val="Intense Reference"/>
    <w:basedOn w:val="Absatz-Standardschriftart"/>
    <w:uiPriority w:val="32"/>
    <w:qFormat/>
    <w:rsid w:val="00AA0DD7"/>
    <w:rPr>
      <w:b/>
      <w:bCs/>
      <w:smallCaps/>
      <w:color w:val="0F4761" w:themeColor="accent1" w:themeShade="BF"/>
      <w:spacing w:val="5"/>
    </w:rPr>
  </w:style>
  <w:style w:type="character" w:styleId="Fett">
    <w:name w:val="Strong"/>
    <w:basedOn w:val="Absatz-Standardschriftart"/>
    <w:uiPriority w:val="22"/>
    <w:qFormat/>
    <w:rsid w:val="00AA0D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776972">
      <w:bodyDiv w:val="1"/>
      <w:marLeft w:val="0"/>
      <w:marRight w:val="0"/>
      <w:marTop w:val="0"/>
      <w:marBottom w:val="0"/>
      <w:divBdr>
        <w:top w:val="none" w:sz="0" w:space="0" w:color="auto"/>
        <w:left w:val="none" w:sz="0" w:space="0" w:color="auto"/>
        <w:bottom w:val="none" w:sz="0" w:space="0" w:color="auto"/>
        <w:right w:val="none" w:sz="0" w:space="0" w:color="auto"/>
      </w:divBdr>
    </w:div>
    <w:div w:id="118871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Kusel</dc:creator>
  <cp:keywords/>
  <dc:description/>
  <cp:lastModifiedBy>Angela Kusel</cp:lastModifiedBy>
  <cp:revision>46</cp:revision>
  <cp:lastPrinted>2024-11-11T06:40:00Z</cp:lastPrinted>
  <dcterms:created xsi:type="dcterms:W3CDTF">2024-11-04T10:48:00Z</dcterms:created>
  <dcterms:modified xsi:type="dcterms:W3CDTF">2024-11-11T07:15:00Z</dcterms:modified>
</cp:coreProperties>
</file>